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AD20C" w14:textId="2D053D8D" w:rsidR="00166A03" w:rsidRPr="00864D5E" w:rsidRDefault="00166A03" w:rsidP="00166A03">
      <w:pPr>
        <w:pStyle w:val="Body"/>
        <w:rPr>
          <w:lang w:val="pl-PL"/>
        </w:rPr>
      </w:pPr>
    </w:p>
    <w:p w14:paraId="4EA8D9A5" w14:textId="55F6A711" w:rsidR="00166A03" w:rsidRPr="00864D5E" w:rsidRDefault="00E770B0" w:rsidP="00166A03">
      <w:pPr>
        <w:pStyle w:val="Body"/>
        <w:jc w:val="center"/>
        <w:rPr>
          <w:lang w:val="pl-PL"/>
        </w:rPr>
      </w:pPr>
      <w:r w:rsidRPr="00864D5E">
        <w:rPr>
          <w:noProof/>
          <w:sz w:val="24"/>
          <w:szCs w:val="24"/>
          <w:lang w:val="pl-PL"/>
        </w:rPr>
        <w:drawing>
          <wp:anchor distT="0" distB="0" distL="114300" distR="114300" simplePos="0" relativeHeight="251658240" behindDoc="1" locked="0" layoutInCell="1" allowOverlap="1" wp14:anchorId="50B5C61B" wp14:editId="6B3EC6CB">
            <wp:simplePos x="0" y="0"/>
            <wp:positionH relativeFrom="column">
              <wp:posOffset>3764280</wp:posOffset>
            </wp:positionH>
            <wp:positionV relativeFrom="paragraph">
              <wp:posOffset>28575</wp:posOffset>
            </wp:positionV>
            <wp:extent cx="1004400" cy="273600"/>
            <wp:effectExtent l="0" t="0" r="5715" b="0"/>
            <wp:wrapTight wrapText="bothSides">
              <wp:wrapPolygon edited="0">
                <wp:start x="0" y="0"/>
                <wp:lineTo x="0" y="19591"/>
                <wp:lineTo x="21313" y="19591"/>
                <wp:lineTo x="21313" y="0"/>
                <wp:lineTo x="0" y="0"/>
              </wp:wrapPolygon>
            </wp:wrapTight>
            <wp:docPr id="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27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A03" w:rsidRPr="00864D5E">
        <w:rPr>
          <w:noProof/>
          <w:lang w:val="pl-PL"/>
        </w:rPr>
        <w:drawing>
          <wp:inline distT="0" distB="0" distL="0" distR="0" wp14:anchorId="38509826" wp14:editId="06E9C1A0">
            <wp:extent cx="660084" cy="300039"/>
            <wp:effectExtent l="0" t="0" r="0" b="0"/>
            <wp:docPr id="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84" cy="300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166A03" w:rsidRPr="00864D5E">
        <w:rPr>
          <w:lang w:val="pl-PL"/>
        </w:rPr>
        <w:t xml:space="preserve"> </w:t>
      </w:r>
    </w:p>
    <w:p w14:paraId="3EB26D20" w14:textId="1E38D68A" w:rsidR="00166A03" w:rsidRPr="00864D5E" w:rsidRDefault="00166A03" w:rsidP="00166A03">
      <w:pPr>
        <w:pStyle w:val="Body"/>
        <w:jc w:val="center"/>
        <w:rPr>
          <w:lang w:val="pl-PL"/>
        </w:rPr>
      </w:pPr>
    </w:p>
    <w:p w14:paraId="5E114AD3" w14:textId="2EAC63BC" w:rsidR="00166A03" w:rsidRPr="00864D5E" w:rsidRDefault="00166A03" w:rsidP="00166A03">
      <w:pPr>
        <w:pStyle w:val="Body"/>
        <w:jc w:val="center"/>
        <w:rPr>
          <w:i/>
          <w:iCs/>
          <w:sz w:val="20"/>
          <w:szCs w:val="20"/>
          <w:lang w:val="pl-PL"/>
        </w:rPr>
      </w:pPr>
      <w:r w:rsidRPr="00864D5E">
        <w:rPr>
          <w:i/>
          <w:iCs/>
          <w:sz w:val="20"/>
          <w:szCs w:val="20"/>
          <w:lang w:val="pl-PL"/>
        </w:rPr>
        <w:t>prezentuj</w:t>
      </w:r>
      <w:r w:rsidR="00E770B0" w:rsidRPr="00864D5E">
        <w:rPr>
          <w:i/>
          <w:iCs/>
          <w:sz w:val="20"/>
          <w:szCs w:val="20"/>
          <w:lang w:val="pl-PL"/>
        </w:rPr>
        <w:t>ą</w:t>
      </w:r>
    </w:p>
    <w:p w14:paraId="58707790" w14:textId="6D954EB0" w:rsidR="00166A03" w:rsidRPr="00864D5E" w:rsidRDefault="00166A03" w:rsidP="00166A03">
      <w:pPr>
        <w:pStyle w:val="Body"/>
        <w:jc w:val="center"/>
        <w:rPr>
          <w:i/>
          <w:iCs/>
          <w:sz w:val="20"/>
          <w:szCs w:val="20"/>
          <w:lang w:val="pl-PL"/>
        </w:rPr>
      </w:pPr>
    </w:p>
    <w:p w14:paraId="55951D61" w14:textId="1AE47CD8" w:rsidR="00166A03" w:rsidRPr="00864D5E" w:rsidRDefault="00166A03" w:rsidP="00166A03">
      <w:pPr>
        <w:pStyle w:val="Body"/>
        <w:jc w:val="center"/>
        <w:rPr>
          <w:sz w:val="20"/>
          <w:szCs w:val="20"/>
          <w:lang w:val="pl-PL"/>
        </w:rPr>
      </w:pPr>
    </w:p>
    <w:p w14:paraId="6A9B149F" w14:textId="13F8BAB7" w:rsidR="009403AC" w:rsidRPr="00864D5E" w:rsidRDefault="009403AC" w:rsidP="00166A03">
      <w:pPr>
        <w:pStyle w:val="Body"/>
        <w:jc w:val="center"/>
        <w:rPr>
          <w:sz w:val="20"/>
          <w:szCs w:val="20"/>
          <w:lang w:val="pl-PL"/>
        </w:rPr>
      </w:pPr>
      <w:r w:rsidRPr="00864D5E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17D4C0E0" wp14:editId="487FAAAC">
            <wp:simplePos x="0" y="0"/>
            <wp:positionH relativeFrom="column">
              <wp:posOffset>7620</wp:posOffset>
            </wp:positionH>
            <wp:positionV relativeFrom="paragraph">
              <wp:posOffset>111760</wp:posOffset>
            </wp:positionV>
            <wp:extent cx="1600200" cy="2369185"/>
            <wp:effectExtent l="0" t="0" r="0" b="0"/>
            <wp:wrapTight wrapText="bothSides">
              <wp:wrapPolygon edited="0">
                <wp:start x="0" y="0"/>
                <wp:lineTo x="0" y="21363"/>
                <wp:lineTo x="21343" y="21363"/>
                <wp:lineTo x="2134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1EF9A" w14:textId="77777777" w:rsidR="00895C3F" w:rsidRPr="00864D5E" w:rsidRDefault="00A4178D" w:rsidP="00990A18">
      <w:pPr>
        <w:pStyle w:val="Body"/>
        <w:rPr>
          <w:b/>
          <w:bCs/>
          <w:sz w:val="28"/>
          <w:szCs w:val="28"/>
          <w:lang w:val="pl-PL"/>
        </w:rPr>
      </w:pPr>
      <w:r w:rsidRPr="00864D5E">
        <w:rPr>
          <w:b/>
          <w:bCs/>
          <w:sz w:val="28"/>
          <w:szCs w:val="28"/>
          <w:lang w:val="pl-PL"/>
        </w:rPr>
        <w:t xml:space="preserve">„My Little Pony: Nowe Pokolenie” </w:t>
      </w:r>
    </w:p>
    <w:p w14:paraId="50055A0F" w14:textId="5A54C3A1" w:rsidR="00A4178D" w:rsidRPr="00864D5E" w:rsidRDefault="00DA40CB" w:rsidP="00990A18">
      <w:pPr>
        <w:pStyle w:val="Body"/>
        <w:rPr>
          <w:b/>
          <w:bCs/>
          <w:sz w:val="28"/>
          <w:szCs w:val="28"/>
          <w:lang w:val="pl-PL"/>
        </w:rPr>
      </w:pPr>
      <w:r w:rsidRPr="00864D5E">
        <w:rPr>
          <w:b/>
          <w:bCs/>
          <w:sz w:val="28"/>
          <w:szCs w:val="28"/>
          <w:lang w:val="pl-PL"/>
        </w:rPr>
        <w:t>- premiera</w:t>
      </w:r>
      <w:r w:rsidR="00A4178D" w:rsidRPr="00864D5E">
        <w:rPr>
          <w:b/>
          <w:bCs/>
          <w:sz w:val="28"/>
          <w:szCs w:val="28"/>
          <w:lang w:val="pl-PL"/>
        </w:rPr>
        <w:t xml:space="preserve"> 2</w:t>
      </w:r>
      <w:r w:rsidRPr="00864D5E">
        <w:rPr>
          <w:b/>
          <w:bCs/>
          <w:sz w:val="28"/>
          <w:szCs w:val="28"/>
          <w:lang w:val="pl-PL"/>
        </w:rPr>
        <w:t>4</w:t>
      </w:r>
      <w:r w:rsidR="00A4178D" w:rsidRPr="00864D5E">
        <w:rPr>
          <w:b/>
          <w:bCs/>
          <w:sz w:val="28"/>
          <w:szCs w:val="28"/>
          <w:lang w:val="pl-PL"/>
        </w:rPr>
        <w:t xml:space="preserve"> września na Netflix</w:t>
      </w:r>
    </w:p>
    <w:p w14:paraId="490FDD0D" w14:textId="0DCC5EC7" w:rsidR="00A4178D" w:rsidRPr="00864D5E" w:rsidRDefault="00A4178D" w:rsidP="00A4178D">
      <w:pPr>
        <w:pStyle w:val="Body"/>
        <w:rPr>
          <w:b/>
          <w:bCs/>
          <w:sz w:val="28"/>
          <w:szCs w:val="28"/>
          <w:lang w:val="pl-PL"/>
        </w:rPr>
      </w:pPr>
      <w:r w:rsidRPr="00864D5E">
        <w:rPr>
          <w:b/>
          <w:bCs/>
          <w:sz w:val="28"/>
          <w:szCs w:val="28"/>
          <w:lang w:val="pl-PL"/>
        </w:rPr>
        <w:t xml:space="preserve">Już teraz </w:t>
      </w:r>
      <w:r w:rsidR="00E61665" w:rsidRPr="00864D5E">
        <w:rPr>
          <w:b/>
          <w:bCs/>
          <w:sz w:val="28"/>
          <w:szCs w:val="28"/>
          <w:lang w:val="pl-PL"/>
        </w:rPr>
        <w:t xml:space="preserve">dostępny </w:t>
      </w:r>
      <w:r w:rsidR="00A72F5E" w:rsidRPr="00864D5E">
        <w:rPr>
          <w:b/>
          <w:bCs/>
          <w:sz w:val="28"/>
          <w:szCs w:val="28"/>
          <w:lang w:val="pl-PL"/>
        </w:rPr>
        <w:t>oficjalny zwiastun!</w:t>
      </w:r>
    </w:p>
    <w:p w14:paraId="1AA40D40" w14:textId="2BBCDA39" w:rsidR="00A4178D" w:rsidRPr="00864D5E" w:rsidRDefault="00A4178D" w:rsidP="00A4178D">
      <w:pPr>
        <w:pStyle w:val="Body"/>
        <w:rPr>
          <w:lang w:val="pl-PL"/>
        </w:rPr>
      </w:pPr>
    </w:p>
    <w:p w14:paraId="52F47FC9" w14:textId="6B2AC3E4" w:rsidR="00990A18" w:rsidRPr="0096443C" w:rsidRDefault="0089772D" w:rsidP="0096443C">
      <w:pPr>
        <w:pStyle w:val="Body"/>
        <w:shd w:val="clear" w:color="auto" w:fill="FFFFFF"/>
        <w:spacing w:line="240" w:lineRule="auto"/>
        <w:rPr>
          <w:rFonts w:ascii="Calibri" w:hAnsi="Calibri" w:cs="Calibri"/>
          <w:color w:val="1155CC"/>
          <w:u w:val="single" w:color="1155CC"/>
          <w:lang w:val="pl-PL"/>
        </w:rPr>
      </w:pPr>
      <w:hyperlink r:id="rId9" w:history="1">
        <w:r w:rsidR="00395147" w:rsidRPr="00864D5E">
          <w:rPr>
            <w:rStyle w:val="Hyperlink0"/>
            <w:rFonts w:ascii="Calibri" w:hAnsi="Calibri" w:cs="Calibri"/>
            <w:sz w:val="22"/>
            <w:szCs w:val="22"/>
            <w:lang w:val="pl-PL"/>
          </w:rPr>
          <w:t>Plakat ruchomy</w:t>
        </w:r>
      </w:hyperlink>
      <w:r w:rsidR="00166A03" w:rsidRPr="00864D5E">
        <w:rPr>
          <w:rStyle w:val="None"/>
          <w:rFonts w:ascii="Calibri" w:hAnsi="Calibri" w:cs="Calibri"/>
          <w:lang w:val="pl-PL"/>
        </w:rPr>
        <w:t xml:space="preserve"> </w:t>
      </w:r>
      <w:r w:rsidR="00166A03" w:rsidRPr="00864D5E">
        <w:rPr>
          <w:rFonts w:ascii="Calibri" w:hAnsi="Calibri" w:cs="Calibri"/>
          <w:lang w:val="pl-PL"/>
        </w:rPr>
        <w:t>|</w:t>
      </w:r>
      <w:r w:rsidR="00166A03" w:rsidRPr="00864D5E">
        <w:rPr>
          <w:rStyle w:val="None"/>
          <w:rFonts w:ascii="Calibri" w:hAnsi="Calibri" w:cs="Calibri"/>
          <w:lang w:val="pl-PL"/>
        </w:rPr>
        <w:t xml:space="preserve"> </w:t>
      </w:r>
      <w:r w:rsidR="00395147" w:rsidRPr="00864D5E">
        <w:rPr>
          <w:rStyle w:val="Hyperlink0"/>
          <w:rFonts w:ascii="Calibri" w:hAnsi="Calibri" w:cs="Calibri"/>
          <w:sz w:val="22"/>
          <w:szCs w:val="22"/>
          <w:lang w:val="pl-PL"/>
        </w:rPr>
        <w:t>O</w:t>
      </w:r>
      <w:r w:rsidR="0090061A" w:rsidRPr="00864D5E">
        <w:rPr>
          <w:rStyle w:val="Hyperlink0"/>
          <w:rFonts w:ascii="Calibri" w:hAnsi="Calibri" w:cs="Calibri"/>
          <w:sz w:val="22"/>
          <w:szCs w:val="22"/>
          <w:lang w:val="pl-PL"/>
        </w:rPr>
        <w:t>bsad</w:t>
      </w:r>
      <w:r w:rsidR="00395147" w:rsidRPr="00864D5E">
        <w:rPr>
          <w:rStyle w:val="Hyperlink0"/>
          <w:rFonts w:ascii="Calibri" w:hAnsi="Calibri" w:cs="Calibri"/>
          <w:sz w:val="22"/>
          <w:szCs w:val="22"/>
          <w:lang w:val="pl-PL"/>
        </w:rPr>
        <w:t>a</w:t>
      </w:r>
      <w:r w:rsidR="00166A03" w:rsidRPr="00864D5E">
        <w:rPr>
          <w:rStyle w:val="None"/>
          <w:rFonts w:ascii="Calibri" w:hAnsi="Calibri" w:cs="Calibri"/>
          <w:lang w:val="pl-PL"/>
        </w:rPr>
        <w:t xml:space="preserve"> |</w:t>
      </w:r>
      <w:hyperlink r:id="rId10" w:history="1">
        <w:r w:rsidR="00166A03" w:rsidRPr="00864D5E">
          <w:rPr>
            <w:rStyle w:val="Hyperlink1"/>
            <w:rFonts w:ascii="Calibri" w:hAnsi="Calibri" w:cs="Calibri"/>
            <w:sz w:val="22"/>
            <w:szCs w:val="22"/>
            <w:lang w:val="pl-PL"/>
          </w:rPr>
          <w:t xml:space="preserve"> </w:t>
        </w:r>
      </w:hyperlink>
      <w:hyperlink r:id="rId11" w:history="1">
        <w:r w:rsidR="00395147" w:rsidRPr="00864D5E">
          <w:rPr>
            <w:rStyle w:val="Hyperlink0"/>
            <w:rFonts w:ascii="Calibri" w:hAnsi="Calibri" w:cs="Calibri"/>
            <w:sz w:val="22"/>
            <w:szCs w:val="22"/>
            <w:lang w:val="pl-PL"/>
          </w:rPr>
          <w:t>Materiały dotyczące głównej</w:t>
        </w:r>
      </w:hyperlink>
      <w:r w:rsidR="00395147" w:rsidRPr="00864D5E">
        <w:rPr>
          <w:rStyle w:val="Hyperlink0"/>
          <w:rFonts w:ascii="Calibri" w:hAnsi="Calibri" w:cs="Calibri"/>
          <w:sz w:val="22"/>
          <w:szCs w:val="22"/>
          <w:lang w:val="pl-PL"/>
        </w:rPr>
        <w:t xml:space="preserve"> obsady</w:t>
      </w:r>
      <w:r w:rsidR="00166A03" w:rsidRPr="00864D5E">
        <w:rPr>
          <w:rStyle w:val="Hyperlink1"/>
          <w:rFonts w:ascii="Calibri" w:hAnsi="Calibri" w:cs="Calibri"/>
          <w:sz w:val="22"/>
          <w:szCs w:val="22"/>
          <w:lang w:val="pl-PL"/>
        </w:rPr>
        <w:t xml:space="preserve"> |</w:t>
      </w:r>
      <w:hyperlink r:id="rId12" w:history="1">
        <w:r w:rsidR="00166A03" w:rsidRPr="00864D5E">
          <w:rPr>
            <w:rStyle w:val="Hyperlink1"/>
            <w:rFonts w:ascii="Calibri" w:hAnsi="Calibri" w:cs="Calibri"/>
            <w:sz w:val="22"/>
            <w:szCs w:val="22"/>
            <w:lang w:val="pl-PL"/>
          </w:rPr>
          <w:t xml:space="preserve"> </w:t>
        </w:r>
      </w:hyperlink>
      <w:hyperlink r:id="rId13" w:history="1">
        <w:r w:rsidR="00395147" w:rsidRPr="00864D5E">
          <w:rPr>
            <w:rStyle w:val="Hyperlink0"/>
            <w:rFonts w:ascii="Calibri" w:hAnsi="Calibri" w:cs="Calibri"/>
            <w:sz w:val="22"/>
            <w:szCs w:val="22"/>
            <w:lang w:val="pl-PL"/>
          </w:rPr>
          <w:t xml:space="preserve">Materiały dotyczące pozostałej obsady </w:t>
        </w:r>
      </w:hyperlink>
    </w:p>
    <w:p w14:paraId="20D42209" w14:textId="77777777" w:rsidR="00A4178D" w:rsidRPr="00864D5E" w:rsidRDefault="00A4178D" w:rsidP="00A41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</w:pPr>
    </w:p>
    <w:p w14:paraId="052A66E6" w14:textId="238941EE" w:rsidR="00A4178D" w:rsidRPr="00864D5E" w:rsidRDefault="00A4178D" w:rsidP="00A41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Kultowe </w:t>
      </w:r>
      <w:r w:rsidR="00020C28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„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My Little Pony</w:t>
      </w:r>
      <w:r w:rsidR="00020C28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”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 powracają! Najnowsz</w:t>
      </w:r>
      <w:r w:rsidR="00625AEB"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a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 </w:t>
      </w:r>
      <w:r w:rsidR="00625AEB"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odsłona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 przygód magicznych kucyków od 2</w:t>
      </w:r>
      <w:r w:rsidR="00BE2590"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4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 wrześni</w:t>
      </w:r>
      <w:r w:rsidR="00162CD8"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a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 dostępna będzie na platformie streamingowej</w:t>
      </w:r>
      <w:r w:rsid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 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Netfilx.</w:t>
      </w:r>
      <w:r w:rsidR="00E61665"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 Już teraz obejrzeć można oficjalny zwiastun: </w:t>
      </w:r>
      <w:hyperlink r:id="rId14" w:history="1">
        <w:r w:rsidR="00001310" w:rsidRPr="00864D5E">
          <w:rPr>
            <w:rStyle w:val="Hipercze"/>
            <w:rFonts w:ascii="Calibri" w:hAnsi="Calibri" w:cs="Calibri"/>
            <w:b/>
            <w:bCs/>
            <w:sz w:val="22"/>
            <w:szCs w:val="22"/>
          </w:rPr>
          <w:t>https://www.youtube.com/watch?v=c49gDPe4b4k</w:t>
        </w:r>
      </w:hyperlink>
      <w:r w:rsidR="00001310" w:rsidRPr="00864D5E">
        <w:rPr>
          <w:rFonts w:ascii="Calibri" w:hAnsi="Calibri" w:cs="Calibri"/>
          <w:sz w:val="22"/>
          <w:szCs w:val="22"/>
        </w:rPr>
        <w:t xml:space="preserve"> </w:t>
      </w:r>
    </w:p>
    <w:p w14:paraId="1755BB35" w14:textId="77777777" w:rsidR="00F46507" w:rsidRPr="00864D5E" w:rsidRDefault="00F46507" w:rsidP="00A41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</w:pPr>
    </w:p>
    <w:p w14:paraId="46BA3ECD" w14:textId="77777777" w:rsidR="00A4178D" w:rsidRPr="00864D5E" w:rsidRDefault="00A4178D" w:rsidP="00A41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</w:pPr>
    </w:p>
    <w:p w14:paraId="26CB77A7" w14:textId="4F8C4937" w:rsidR="00990A18" w:rsidRPr="00864D5E" w:rsidRDefault="00A4178D" w:rsidP="009A3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My Little Pony, ukochani bohaterowie dzieci na całym świecie, już wkrótce po raz kolejny pojawią się na ekranach. Światowa premiera filmu „My Little Pony: Nowe Pokolenie” zaplanowana została na 2</w:t>
      </w:r>
      <w:r w:rsidR="00BE2590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4</w:t>
      </w:r>
      <w:r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września. Tym razem </w:t>
      </w:r>
      <w:r w:rsidR="00BE2590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przygody kucyków obejrzymy</w:t>
      </w:r>
      <w:r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w zaciszu własnego domu, </w:t>
      </w:r>
      <w:r w:rsidR="00FD0182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ponieważ</w:t>
      </w:r>
      <w:r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</w:t>
      </w:r>
      <w:r w:rsidR="00BE2590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film</w:t>
      </w:r>
      <w:r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dostępn</w:t>
      </w:r>
      <w:r w:rsidR="00BE2590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y</w:t>
      </w:r>
      <w:r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będzie na platformie N</w:t>
      </w:r>
      <w:r w:rsidR="002C4B32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e</w:t>
      </w:r>
      <w:r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tflix.</w:t>
      </w:r>
      <w:r w:rsidR="00BE2590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</w:t>
      </w:r>
      <w:r w:rsidR="009A3B3E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W polskiej wersji usłyszymy Martę Burdynowicz (jako Sunny), Magdalenę Wasylik (jako Izzy), Macieja Dybowskiego (jako Hitcha), Annę Szpaczyńską (jako Pipp) oraz Ewę Prus (jako Zipp).</w:t>
      </w:r>
      <w:r w:rsidR="00D10CDC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</w:t>
      </w:r>
      <w:r w:rsidR="009A3B3E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>W angielskiej wersji językowej postaciom</w:t>
      </w:r>
      <w:r w:rsidR="00FD0182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głosów</w:t>
      </w:r>
      <w:r w:rsidR="009A3B3E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użyczają m.in. Vanessa Hudgens i James Marsden.</w:t>
      </w:r>
      <w:r w:rsidR="00FD0182" w:rsidRPr="00864D5E">
        <w:rPr>
          <w:rFonts w:ascii="Calibri" w:eastAsia="Arial" w:hAnsi="Calibri" w:cs="Calibri"/>
          <w:bCs/>
          <w:sz w:val="22"/>
          <w:szCs w:val="22"/>
          <w:bdr w:val="none" w:sz="0" w:space="0" w:color="auto"/>
          <w:lang w:eastAsia="zh-TW"/>
        </w:rPr>
        <w:t xml:space="preserve"> </w:t>
      </w:r>
    </w:p>
    <w:p w14:paraId="77449DF2" w14:textId="77777777" w:rsidR="00990A18" w:rsidRPr="00864D5E" w:rsidRDefault="00990A18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</w:pPr>
    </w:p>
    <w:p w14:paraId="7FC1D863" w14:textId="77777777" w:rsidR="00990A18" w:rsidRPr="00864D5E" w:rsidRDefault="00990A18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</w:pPr>
    </w:p>
    <w:p w14:paraId="728226CB" w14:textId="4B5B475A" w:rsidR="00990A18" w:rsidRPr="00864D5E" w:rsidRDefault="00990A18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Nowe Pokolenie w świecie kucyków</w:t>
      </w:r>
      <w:r w:rsidR="005B7A9E"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 </w:t>
      </w:r>
      <w:r w:rsidR="00020C28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„</w:t>
      </w:r>
      <w:r w:rsidR="005B7A9E"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My Little Pony</w:t>
      </w:r>
      <w:r w:rsidR="00020C28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”</w:t>
      </w:r>
    </w:p>
    <w:p w14:paraId="3B69760C" w14:textId="77777777" w:rsidR="00990A18" w:rsidRPr="00864D5E" w:rsidRDefault="00990A18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</w:pPr>
    </w:p>
    <w:p w14:paraId="3D149321" w14:textId="0CB3C059" w:rsidR="00A10EDB" w:rsidRPr="00864D5E" w:rsidRDefault="00A10EDB" w:rsidP="00A10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Wracamy do Equestrii – wiele się zmieniło, odkąd ostatni raz widzieliśmy Twilight i jej przyjaciółki. E</w:t>
      </w:r>
      <w:r w:rsidR="005966E7"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q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uestria straciła swoją magię! Magia zniknęła, ponieważ zniknęła wielka przyjaźń, a ziemskie kucyki, jednorożce i pegazy żyją teraz w osobnych królestwach.</w:t>
      </w:r>
    </w:p>
    <w:p w14:paraId="595D2B09" w14:textId="77777777" w:rsidR="00A10EDB" w:rsidRPr="00864D5E" w:rsidRDefault="00A10EDB" w:rsidP="00A10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</w:p>
    <w:p w14:paraId="6D81AE86" w14:textId="557E6FD1" w:rsidR="00990A18" w:rsidRPr="00864D5E" w:rsidRDefault="00A10EDB" w:rsidP="00A10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Mały ziemski kucyk Sunny wierzy, że wciąż istnieje nadzieja i szansa na połączenie ich podzielonego świata.</w:t>
      </w:r>
      <w:r w:rsidR="009403AC"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 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Wielka przygoda zaczyna się, gdy Sunny poznaje przyjacielskiego jednorożca Izzy. Razem podróżują do odległych krain, gdzie spotykają księżniczki pegazów – niezwykle utalentowaną Pipp oraz jej zbuntowaną siostę Zipp. W tej wielkiej przygodzie towarzyszy im także zawsze rozsądny i pomocny ziemski kucyk Hitch. I jak to w Equestrii - każdy z przyjaciół posiada wyjątkowe talenty i moce, które okażą się niezbędne, by przywrócić magię i przyjaźń w pięknym świecie kucyków. Czy małej Sunny uda się połączyć zwaśnione kucyki?  </w:t>
      </w:r>
    </w:p>
    <w:p w14:paraId="6E9478B1" w14:textId="50E7215A" w:rsidR="0083467D" w:rsidRPr="00864D5E" w:rsidRDefault="0083467D" w:rsidP="00A10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</w:p>
    <w:p w14:paraId="00848501" w14:textId="77777777" w:rsidR="00A10EDB" w:rsidRPr="00864D5E" w:rsidRDefault="00A10EDB" w:rsidP="00A10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</w:p>
    <w:p w14:paraId="32166DA7" w14:textId="04534048" w:rsidR="00990A18" w:rsidRPr="00864D5E" w:rsidRDefault="00990A18" w:rsidP="0099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Reżyseria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 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| 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Robert Cullen, José L. Ucha, współreżyser: Mark Fattibene</w:t>
      </w:r>
    </w:p>
    <w:p w14:paraId="21795E63" w14:textId="77777777" w:rsidR="00990A18" w:rsidRPr="00864D5E" w:rsidRDefault="00990A18" w:rsidP="0099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Twórcy historii | 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Robert Cullen &amp; José L. Ucha, oraz Tim Sullivan</w:t>
      </w:r>
    </w:p>
    <w:p w14:paraId="4826B0B7" w14:textId="77777777" w:rsidR="00990A18" w:rsidRPr="00864D5E" w:rsidRDefault="00990A18" w:rsidP="0099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sz w:val="22"/>
          <w:szCs w:val="22"/>
          <w:highlight w:val="white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 xml:space="preserve">Scenariusz | 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Tim Sullivan i Gillian Berrow</w:t>
      </w:r>
    </w:p>
    <w:p w14:paraId="0F563187" w14:textId="77777777" w:rsidR="00990A18" w:rsidRPr="00864D5E" w:rsidRDefault="00990A18" w:rsidP="0099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lastRenderedPageBreak/>
        <w:t>Produkcja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 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|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 Cecil Kramer i Peter Lewis</w:t>
      </w:r>
    </w:p>
    <w:p w14:paraId="6A21E9E2" w14:textId="78F97C14" w:rsidR="00990A18" w:rsidRPr="00864D5E" w:rsidRDefault="00990A18" w:rsidP="00990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Obsada PL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 </w:t>
      </w:r>
      <w:r w:rsidRPr="00864D5E">
        <w:rPr>
          <w:rFonts w:ascii="Calibri" w:eastAsia="Arial" w:hAnsi="Calibri" w:cs="Calibri"/>
          <w:b/>
          <w:sz w:val="22"/>
          <w:szCs w:val="22"/>
          <w:bdr w:val="none" w:sz="0" w:space="0" w:color="auto"/>
          <w:lang w:eastAsia="zh-TW"/>
        </w:rPr>
        <w:t>|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 Marta Burdynowicz (Sunny), Magdalena Wasylik (Izzy), Maciej Dybowski (Hitch), Anna Szpaczyńska (Pipp) oraz Ewa Prus (Zipp)</w:t>
      </w:r>
    </w:p>
    <w:p w14:paraId="68C3364A" w14:textId="77777777" w:rsidR="00745131" w:rsidRPr="00864D5E" w:rsidRDefault="00745131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rial" w:hAnsi="Calibri" w:cs="Calibri"/>
          <w:sz w:val="22"/>
          <w:szCs w:val="22"/>
          <w:highlight w:val="white"/>
          <w:bdr w:val="none" w:sz="0" w:space="0" w:color="auto"/>
          <w:lang w:eastAsia="zh-TW"/>
        </w:rPr>
      </w:pPr>
    </w:p>
    <w:p w14:paraId="24069F48" w14:textId="77777777" w:rsidR="00745131" w:rsidRPr="00864D5E" w:rsidRDefault="00745131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highlight w:val="white"/>
          <w:bdr w:val="none" w:sz="0" w:space="0" w:color="auto"/>
          <w:lang w:eastAsia="zh-TW"/>
        </w:rPr>
        <w:t xml:space="preserve">Czas trwania </w:t>
      </w:r>
      <w:r w:rsidRPr="00864D5E">
        <w:rPr>
          <w:rFonts w:ascii="Calibri" w:eastAsia="Arial" w:hAnsi="Calibri" w:cs="Calibri"/>
          <w:sz w:val="22"/>
          <w:szCs w:val="22"/>
          <w:highlight w:val="white"/>
          <w:bdr w:val="none" w:sz="0" w:space="0" w:color="auto"/>
          <w:lang w:eastAsia="zh-TW"/>
        </w:rPr>
        <w:t xml:space="preserve">| 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90 min</w:t>
      </w:r>
    </w:p>
    <w:p w14:paraId="2D19644D" w14:textId="6C9DB927" w:rsidR="00745131" w:rsidRPr="00864D5E" w:rsidRDefault="00745131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sz w:val="22"/>
          <w:szCs w:val="22"/>
          <w:highlight w:val="white"/>
          <w:bdr w:val="none" w:sz="0" w:space="0" w:color="auto"/>
          <w:lang w:eastAsia="zh-TW"/>
        </w:rPr>
        <w:t>Kategoria wiekowa</w:t>
      </w:r>
      <w:r w:rsidRPr="00864D5E">
        <w:rPr>
          <w:rFonts w:ascii="Calibri" w:eastAsia="Arial" w:hAnsi="Calibri" w:cs="Calibri"/>
          <w:sz w:val="22"/>
          <w:szCs w:val="22"/>
          <w:highlight w:val="white"/>
          <w:bdr w:val="none" w:sz="0" w:space="0" w:color="auto"/>
          <w:lang w:eastAsia="zh-TW"/>
        </w:rPr>
        <w:t xml:space="preserve"> |</w:t>
      </w:r>
      <w:r w:rsidRPr="00864D5E">
        <w:rPr>
          <w:rFonts w:ascii="Calibri" w:eastAsia="Arial" w:hAnsi="Calibri" w:cs="Calibri"/>
          <w:b/>
          <w:sz w:val="22"/>
          <w:szCs w:val="22"/>
          <w:highlight w:val="white"/>
          <w:bdr w:val="none" w:sz="0" w:space="0" w:color="auto"/>
          <w:lang w:eastAsia="zh-TW"/>
        </w:rPr>
        <w:t xml:space="preserve"> 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PG (</w:t>
      </w:r>
      <w:r w:rsidR="00395147"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za zgodą rodziców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) </w:t>
      </w:r>
    </w:p>
    <w:p w14:paraId="79D50C3E" w14:textId="7D43A91F" w:rsidR="00F57619" w:rsidRPr="00864D5E" w:rsidRDefault="00F57619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</w:p>
    <w:p w14:paraId="16475494" w14:textId="6C4E824C" w:rsidR="00F57619" w:rsidRPr="00864D5E" w:rsidRDefault="00F57619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Calibri" w:eastAsia="Arial" w:hAnsi="Calibri" w:cs="Calibri"/>
          <w:b/>
          <w:bCs/>
          <w:sz w:val="22"/>
          <w:szCs w:val="22"/>
          <w:bdr w:val="none" w:sz="0" w:space="0" w:color="auto"/>
          <w:lang w:eastAsia="zh-TW"/>
        </w:rPr>
      </w:pPr>
      <w:r w:rsidRPr="00864D5E">
        <w:rPr>
          <w:rFonts w:ascii="Calibri" w:eastAsia="Arial" w:hAnsi="Calibri" w:cs="Calibri"/>
          <w:b/>
          <w:bCs/>
          <w:sz w:val="22"/>
          <w:szCs w:val="22"/>
          <w:bdr w:val="none" w:sz="0" w:space="0" w:color="auto"/>
          <w:lang w:eastAsia="zh-TW"/>
        </w:rPr>
        <w:t xml:space="preserve">Wsparcie mediowe: 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Premierze filmu towarzyszyć będą: kampania digitalowa, aktywacj</w:t>
      </w:r>
      <w:r w:rsidR="009E4213"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a</w:t>
      </w:r>
      <w:r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 z influencerami oraz działania media relations. Także trailer otrzyma wsparcie promocyjne w social mediach.</w:t>
      </w:r>
    </w:p>
    <w:p w14:paraId="27BBFB2E" w14:textId="30019896" w:rsidR="00F57619" w:rsidRPr="00864D5E" w:rsidRDefault="003F5EC1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</w:pPr>
      <w:r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Z </w:t>
      </w:r>
      <w:r w:rsidR="00F57619"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okazji premiery filmu w sprzedaży dostępna będzie nowa linia zabawek My Little Pony oraz produktów licencyjnych</w:t>
      </w:r>
      <w:r w:rsidR="008768D8"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>. Zabawki</w:t>
      </w:r>
      <w:r w:rsidR="00F57619" w:rsidRPr="00864D5E">
        <w:rPr>
          <w:rFonts w:ascii="Calibri" w:eastAsia="Arial" w:hAnsi="Calibri" w:cs="Calibri"/>
          <w:sz w:val="22"/>
          <w:szCs w:val="22"/>
          <w:bdr w:val="none" w:sz="0" w:space="0" w:color="auto"/>
          <w:lang w:eastAsia="zh-TW"/>
        </w:rPr>
        <w:t xml:space="preserve"> zyskają wsparcie w postaci szerokozasięgowej kampanii mediowej w TV i digitalu.</w:t>
      </w:r>
    </w:p>
    <w:p w14:paraId="01661C50" w14:textId="4558D220" w:rsidR="00F57619" w:rsidRPr="00864D5E" w:rsidRDefault="00F57619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Arial" w:eastAsia="Arial" w:hAnsi="Arial" w:cs="Arial"/>
          <w:b/>
          <w:bCs/>
          <w:sz w:val="20"/>
          <w:szCs w:val="20"/>
          <w:bdr w:val="none" w:sz="0" w:space="0" w:color="auto"/>
          <w:lang w:eastAsia="zh-TW"/>
        </w:rPr>
      </w:pPr>
    </w:p>
    <w:p w14:paraId="7B81DDC7" w14:textId="402623E3" w:rsidR="00F57619" w:rsidRPr="00864D5E" w:rsidRDefault="00F57619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Arial" w:eastAsia="Arial" w:hAnsi="Arial" w:cs="Arial"/>
          <w:b/>
          <w:bCs/>
          <w:sz w:val="20"/>
          <w:szCs w:val="20"/>
          <w:bdr w:val="none" w:sz="0" w:space="0" w:color="auto"/>
          <w:lang w:eastAsia="zh-TW"/>
        </w:rPr>
      </w:pPr>
    </w:p>
    <w:p w14:paraId="123B9A67" w14:textId="139F1A37" w:rsidR="00F57619" w:rsidRPr="00864D5E" w:rsidRDefault="00F57619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Arial" w:eastAsia="Arial" w:hAnsi="Arial" w:cs="Arial"/>
          <w:b/>
          <w:bCs/>
          <w:sz w:val="20"/>
          <w:szCs w:val="20"/>
          <w:bdr w:val="none" w:sz="0" w:space="0" w:color="auto"/>
          <w:lang w:eastAsia="zh-TW"/>
        </w:rPr>
      </w:pPr>
    </w:p>
    <w:p w14:paraId="59BD7DAE" w14:textId="77777777" w:rsidR="00F57619" w:rsidRPr="00864D5E" w:rsidRDefault="00F57619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Arial" w:eastAsia="Arial" w:hAnsi="Arial" w:cs="Arial"/>
          <w:b/>
          <w:bCs/>
          <w:sz w:val="20"/>
          <w:szCs w:val="20"/>
          <w:bdr w:val="none" w:sz="0" w:space="0" w:color="auto"/>
          <w:lang w:eastAsia="zh-TW"/>
        </w:rPr>
      </w:pPr>
    </w:p>
    <w:p w14:paraId="42299AF7" w14:textId="77777777" w:rsidR="00745131" w:rsidRPr="00864D5E" w:rsidRDefault="00745131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</w:pPr>
    </w:p>
    <w:p w14:paraId="512ACA06" w14:textId="77777777" w:rsidR="00745131" w:rsidRPr="00864D5E" w:rsidRDefault="00745131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</w:pPr>
    </w:p>
    <w:p w14:paraId="71952F47" w14:textId="1B17A5BC" w:rsidR="00745131" w:rsidRPr="00864D5E" w:rsidRDefault="00745131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</w:pPr>
      <w:r w:rsidRPr="00864D5E"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  <w:t>#MyLittlePony</w:t>
      </w:r>
      <w:r w:rsidR="00561FCF" w:rsidRPr="00864D5E"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  <w:t>NowePokolenie</w:t>
      </w:r>
    </w:p>
    <w:p w14:paraId="0343B49A" w14:textId="77777777" w:rsidR="00745131" w:rsidRPr="00864D5E" w:rsidRDefault="0089772D" w:rsidP="00745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</w:pPr>
      <w:hyperlink r:id="rId15">
        <w:r w:rsidR="00745131" w:rsidRPr="00864D5E">
          <w:rPr>
            <w:rFonts w:ascii="Arial" w:eastAsia="Arial" w:hAnsi="Arial" w:cs="Arial"/>
            <w:color w:val="1155CC"/>
            <w:sz w:val="20"/>
            <w:szCs w:val="20"/>
            <w:u w:val="single"/>
            <w:bdr w:val="none" w:sz="0" w:space="0" w:color="auto"/>
            <w:lang w:eastAsia="zh-TW"/>
          </w:rPr>
          <w:t>Website</w:t>
        </w:r>
      </w:hyperlink>
      <w:r w:rsidR="00745131" w:rsidRPr="00864D5E"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  <w:t xml:space="preserve"> | </w:t>
      </w:r>
      <w:hyperlink r:id="rId16">
        <w:r w:rsidR="00745131" w:rsidRPr="00864D5E">
          <w:rPr>
            <w:rFonts w:ascii="Arial" w:eastAsia="Arial" w:hAnsi="Arial" w:cs="Arial"/>
            <w:color w:val="1155CC"/>
            <w:sz w:val="20"/>
            <w:szCs w:val="20"/>
            <w:u w:val="single"/>
            <w:bdr w:val="none" w:sz="0" w:space="0" w:color="auto"/>
            <w:lang w:eastAsia="zh-TW"/>
          </w:rPr>
          <w:t>Facebook</w:t>
        </w:r>
      </w:hyperlink>
      <w:r w:rsidR="00745131" w:rsidRPr="00864D5E"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  <w:t xml:space="preserve"> | </w:t>
      </w:r>
      <w:hyperlink r:id="rId17">
        <w:r w:rsidR="00745131" w:rsidRPr="00864D5E">
          <w:rPr>
            <w:rFonts w:ascii="Arial" w:eastAsia="Arial" w:hAnsi="Arial" w:cs="Arial"/>
            <w:color w:val="1155CC"/>
            <w:sz w:val="20"/>
            <w:szCs w:val="20"/>
            <w:u w:val="single"/>
            <w:bdr w:val="none" w:sz="0" w:space="0" w:color="auto"/>
            <w:lang w:eastAsia="zh-TW"/>
          </w:rPr>
          <w:t>Instagram</w:t>
        </w:r>
      </w:hyperlink>
    </w:p>
    <w:p w14:paraId="57742A85" w14:textId="77777777" w:rsidR="00745131" w:rsidRPr="00864D5E" w:rsidRDefault="00745131" w:rsidP="00D2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</w:pPr>
    </w:p>
    <w:p w14:paraId="03F4CCD5" w14:textId="228654E1" w:rsidR="009403AC" w:rsidRPr="00864D5E" w:rsidRDefault="009403AC" w:rsidP="00BF1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b/>
          <w:sz w:val="20"/>
          <w:szCs w:val="20"/>
          <w:bdr w:val="none" w:sz="0" w:space="0" w:color="auto"/>
          <w:lang w:eastAsia="zh-TW"/>
        </w:rPr>
      </w:pPr>
    </w:p>
    <w:p w14:paraId="1672EDB8" w14:textId="77777777" w:rsidR="0083467D" w:rsidRPr="00864D5E" w:rsidRDefault="0083467D" w:rsidP="00BF1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b/>
          <w:sz w:val="20"/>
          <w:szCs w:val="20"/>
          <w:bdr w:val="none" w:sz="0" w:space="0" w:color="auto"/>
          <w:lang w:eastAsia="zh-TW"/>
        </w:rPr>
      </w:pPr>
    </w:p>
    <w:p w14:paraId="217C6E31" w14:textId="77777777" w:rsidR="009403AC" w:rsidRPr="00864D5E" w:rsidRDefault="009403AC" w:rsidP="00BF1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b/>
          <w:sz w:val="20"/>
          <w:szCs w:val="20"/>
          <w:bdr w:val="none" w:sz="0" w:space="0" w:color="auto"/>
          <w:lang w:eastAsia="zh-TW"/>
        </w:rPr>
      </w:pPr>
    </w:p>
    <w:p w14:paraId="379C945E" w14:textId="6162AC64" w:rsidR="00166A03" w:rsidRPr="00864D5E" w:rsidRDefault="00745131" w:rsidP="00BF1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b/>
          <w:sz w:val="20"/>
          <w:szCs w:val="20"/>
          <w:bdr w:val="none" w:sz="0" w:space="0" w:color="auto"/>
          <w:lang w:eastAsia="zh-TW"/>
        </w:rPr>
      </w:pPr>
      <w:r w:rsidRPr="00864D5E">
        <w:rPr>
          <w:rFonts w:ascii="Arial" w:eastAsia="Arial" w:hAnsi="Arial" w:cs="Arial"/>
          <w:b/>
          <w:sz w:val="20"/>
          <w:szCs w:val="20"/>
          <w:bdr w:val="none" w:sz="0" w:space="0" w:color="auto"/>
          <w:lang w:eastAsia="zh-TW"/>
        </w:rPr>
        <w:t xml:space="preserve">Kontakt: </w:t>
      </w:r>
    </w:p>
    <w:p w14:paraId="50BC45FD" w14:textId="61D5DF9D" w:rsidR="009403AC" w:rsidRPr="00864D5E" w:rsidRDefault="009403AC" w:rsidP="00BF1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b/>
          <w:sz w:val="20"/>
          <w:szCs w:val="20"/>
          <w:bdr w:val="none" w:sz="0" w:space="0" w:color="auto"/>
          <w:lang w:eastAsia="zh-TW"/>
        </w:rPr>
      </w:pPr>
    </w:p>
    <w:p w14:paraId="64F068AB" w14:textId="3CA6E3EE" w:rsidR="009403AC" w:rsidRPr="00864D5E" w:rsidRDefault="009403AC" w:rsidP="00BF1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bCs/>
          <w:sz w:val="20"/>
          <w:szCs w:val="20"/>
          <w:bdr w:val="none" w:sz="0" w:space="0" w:color="auto"/>
          <w:lang w:eastAsia="zh-TW"/>
        </w:rPr>
      </w:pPr>
      <w:r w:rsidRPr="00864D5E">
        <w:rPr>
          <w:rFonts w:ascii="Arial" w:eastAsia="Arial" w:hAnsi="Arial" w:cs="Arial"/>
          <w:bCs/>
          <w:sz w:val="20"/>
          <w:szCs w:val="20"/>
          <w:bdr w:val="none" w:sz="0" w:space="0" w:color="auto"/>
          <w:lang w:eastAsia="zh-TW"/>
        </w:rPr>
        <w:t>Joanna Szałasz</w:t>
      </w:r>
    </w:p>
    <w:p w14:paraId="6982EDBC" w14:textId="1AF5FB02" w:rsidR="009403AC" w:rsidRPr="00864D5E" w:rsidRDefault="0089772D" w:rsidP="00BF1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bCs/>
          <w:sz w:val="20"/>
          <w:szCs w:val="20"/>
          <w:bdr w:val="none" w:sz="0" w:space="0" w:color="auto"/>
          <w:lang w:eastAsia="zh-TW"/>
        </w:rPr>
      </w:pPr>
      <w:hyperlink r:id="rId18" w:history="1">
        <w:r w:rsidR="009403AC" w:rsidRPr="00864D5E">
          <w:rPr>
            <w:rStyle w:val="Hipercze"/>
            <w:rFonts w:ascii="Arial" w:eastAsia="Arial" w:hAnsi="Arial" w:cs="Arial"/>
            <w:bCs/>
            <w:sz w:val="20"/>
            <w:szCs w:val="20"/>
            <w:bdr w:val="none" w:sz="0" w:space="0" w:color="auto"/>
            <w:lang w:eastAsia="zh-TW"/>
          </w:rPr>
          <w:t>joanna@yellowcups.pl</w:t>
        </w:r>
      </w:hyperlink>
    </w:p>
    <w:p w14:paraId="69185AA8" w14:textId="14342AC8" w:rsidR="009403AC" w:rsidRPr="00864D5E" w:rsidRDefault="009403AC" w:rsidP="00BF1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jc w:val="center"/>
        <w:rPr>
          <w:rFonts w:ascii="Arial" w:eastAsia="Arial" w:hAnsi="Arial" w:cs="Arial"/>
          <w:bCs/>
          <w:sz w:val="20"/>
          <w:szCs w:val="20"/>
          <w:bdr w:val="none" w:sz="0" w:space="0" w:color="auto"/>
          <w:lang w:eastAsia="zh-TW"/>
        </w:rPr>
      </w:pPr>
      <w:r w:rsidRPr="00864D5E">
        <w:rPr>
          <w:rFonts w:ascii="Arial" w:eastAsia="Arial" w:hAnsi="Arial" w:cs="Arial"/>
          <w:bCs/>
          <w:sz w:val="20"/>
          <w:szCs w:val="20"/>
          <w:bdr w:val="none" w:sz="0" w:space="0" w:color="auto"/>
          <w:lang w:eastAsia="zh-TW"/>
        </w:rPr>
        <w:t>tel. 536 410 824</w:t>
      </w:r>
    </w:p>
    <w:p w14:paraId="732CF9B7" w14:textId="77777777" w:rsidR="009403AC" w:rsidRPr="00864D5E" w:rsidRDefault="009403AC" w:rsidP="00940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60"/>
        <w:rPr>
          <w:rFonts w:ascii="Arial" w:eastAsia="Arial" w:hAnsi="Arial" w:cs="Arial"/>
          <w:sz w:val="20"/>
          <w:szCs w:val="20"/>
          <w:bdr w:val="none" w:sz="0" w:space="0" w:color="auto"/>
          <w:lang w:eastAsia="zh-TW"/>
        </w:rPr>
      </w:pPr>
    </w:p>
    <w:sectPr w:rsidR="009403AC" w:rsidRPr="00864D5E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89BF" w14:textId="77777777" w:rsidR="0089772D" w:rsidRDefault="0089772D">
      <w:r>
        <w:separator/>
      </w:r>
    </w:p>
  </w:endnote>
  <w:endnote w:type="continuationSeparator" w:id="0">
    <w:p w14:paraId="79C19080" w14:textId="77777777" w:rsidR="0089772D" w:rsidRDefault="0089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2ADF" w14:textId="77777777" w:rsidR="00991E64" w:rsidRDefault="00991E6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689E" w14:textId="77777777" w:rsidR="0089772D" w:rsidRDefault="0089772D">
      <w:r>
        <w:separator/>
      </w:r>
    </w:p>
  </w:footnote>
  <w:footnote w:type="continuationSeparator" w:id="0">
    <w:p w14:paraId="42709847" w14:textId="77777777" w:rsidR="0089772D" w:rsidRDefault="0089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233C" w14:textId="77777777" w:rsidR="00991E64" w:rsidRDefault="00991E6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64"/>
    <w:rsid w:val="00001310"/>
    <w:rsid w:val="00005EA0"/>
    <w:rsid w:val="00020C28"/>
    <w:rsid w:val="000406D0"/>
    <w:rsid w:val="0009007B"/>
    <w:rsid w:val="0012441A"/>
    <w:rsid w:val="00162CD8"/>
    <w:rsid w:val="00165B42"/>
    <w:rsid w:val="00166A03"/>
    <w:rsid w:val="00196489"/>
    <w:rsid w:val="001D73CE"/>
    <w:rsid w:val="00222BDA"/>
    <w:rsid w:val="00234C12"/>
    <w:rsid w:val="002C4B32"/>
    <w:rsid w:val="002F37A4"/>
    <w:rsid w:val="00367949"/>
    <w:rsid w:val="0038799A"/>
    <w:rsid w:val="00395147"/>
    <w:rsid w:val="003F5EC1"/>
    <w:rsid w:val="004A10F2"/>
    <w:rsid w:val="004B096C"/>
    <w:rsid w:val="004E209D"/>
    <w:rsid w:val="004F3591"/>
    <w:rsid w:val="00512694"/>
    <w:rsid w:val="00561FCF"/>
    <w:rsid w:val="00571D0E"/>
    <w:rsid w:val="005966E7"/>
    <w:rsid w:val="005B0AF0"/>
    <w:rsid w:val="005B7A9E"/>
    <w:rsid w:val="005D74AC"/>
    <w:rsid w:val="00625AEB"/>
    <w:rsid w:val="00654336"/>
    <w:rsid w:val="00695BB3"/>
    <w:rsid w:val="006A4E6A"/>
    <w:rsid w:val="007104D6"/>
    <w:rsid w:val="00745131"/>
    <w:rsid w:val="007B12D8"/>
    <w:rsid w:val="00824070"/>
    <w:rsid w:val="0083467D"/>
    <w:rsid w:val="00841BFE"/>
    <w:rsid w:val="00864D5E"/>
    <w:rsid w:val="008768D8"/>
    <w:rsid w:val="008835BC"/>
    <w:rsid w:val="00893490"/>
    <w:rsid w:val="00895C3F"/>
    <w:rsid w:val="0089772D"/>
    <w:rsid w:val="008B6B1C"/>
    <w:rsid w:val="0090061A"/>
    <w:rsid w:val="0090650E"/>
    <w:rsid w:val="009403AC"/>
    <w:rsid w:val="00941ACD"/>
    <w:rsid w:val="0096443C"/>
    <w:rsid w:val="00990A18"/>
    <w:rsid w:val="00991E64"/>
    <w:rsid w:val="009A3B3E"/>
    <w:rsid w:val="009E4213"/>
    <w:rsid w:val="00A10EDB"/>
    <w:rsid w:val="00A30E90"/>
    <w:rsid w:val="00A4178D"/>
    <w:rsid w:val="00A655F2"/>
    <w:rsid w:val="00A72F5E"/>
    <w:rsid w:val="00AD04A2"/>
    <w:rsid w:val="00AD392E"/>
    <w:rsid w:val="00AF10FC"/>
    <w:rsid w:val="00BB2359"/>
    <w:rsid w:val="00BE2590"/>
    <w:rsid w:val="00BF1DE1"/>
    <w:rsid w:val="00C273C7"/>
    <w:rsid w:val="00CB15A3"/>
    <w:rsid w:val="00CE6251"/>
    <w:rsid w:val="00D10CDC"/>
    <w:rsid w:val="00D26BF7"/>
    <w:rsid w:val="00D316D3"/>
    <w:rsid w:val="00D64C75"/>
    <w:rsid w:val="00DA40CB"/>
    <w:rsid w:val="00DD1CAF"/>
    <w:rsid w:val="00E36670"/>
    <w:rsid w:val="00E61665"/>
    <w:rsid w:val="00E770B0"/>
    <w:rsid w:val="00F46507"/>
    <w:rsid w:val="00F57619"/>
    <w:rsid w:val="00F8689E"/>
    <w:rsid w:val="00F9656C"/>
    <w:rsid w:val="00F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47CF"/>
  <w15:docId w15:val="{AC94044D-2A97-481E-8978-F8E44FE1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155CC"/>
      <w:sz w:val="20"/>
      <w:szCs w:val="20"/>
      <w:u w:val="single" w:color="1155CC"/>
    </w:rPr>
  </w:style>
  <w:style w:type="character" w:customStyle="1" w:styleId="Hyperlink1">
    <w:name w:val="Hyperlink.1"/>
    <w:basedOn w:val="Non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5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1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  <w:lang w:val="en" w:eastAsia="zh-TW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131"/>
    <w:rPr>
      <w:rFonts w:ascii="Arial" w:eastAsia="Arial" w:hAnsi="Arial" w:cs="Arial"/>
      <w:bdr w:val="none" w:sz="0" w:space="0" w:color="auto"/>
      <w:lang w:val="en" w:eastAsia="zh-T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1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bdr w:val="nil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131"/>
    <w:rPr>
      <w:rFonts w:ascii="Arial" w:eastAsia="Arial" w:hAnsi="Arial" w:cs="Arial"/>
      <w:b/>
      <w:bCs/>
      <w:bdr w:val="none" w:sz="0" w:space="0" w:color="auto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61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0061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ntonegroup.app.box.com/s/r485kv6dth82gs3jh7g2sgji19pa7zyq" TargetMode="External"/><Relationship Id="rId18" Type="http://schemas.openxmlformats.org/officeDocument/2006/relationships/hyperlink" Target="mailto:joanna@yellowcups.p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entonegroup.app.box.com/s/r485kv6dth82gs3jh7g2sgji19pa7zyq" TargetMode="External"/><Relationship Id="rId17" Type="http://schemas.openxmlformats.org/officeDocument/2006/relationships/hyperlink" Target="http://www.instagram.com/mylittlepon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mylittlepony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tonegroup.app.box.com/s/gdcgmgqapvruphzjkzlbvogrbrqgo8h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ylittlepony.hasbro.com/en-us" TargetMode="External"/><Relationship Id="rId10" Type="http://schemas.openxmlformats.org/officeDocument/2006/relationships/hyperlink" Target="https://entonegroup.app.box.com/s/gdcgmgqapvruphzjkzlbvogrbrqgo8hc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tonegroup.app.box.com/s/eoa5t3qgwts2zz0po6rd3khicu791dg3/folder/142179400075" TargetMode="External"/><Relationship Id="rId14" Type="http://schemas.openxmlformats.org/officeDocument/2006/relationships/hyperlink" Target="https://www.youtube.com/watch?v=c49gDPe4b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Szałasz Yellowcups</cp:lastModifiedBy>
  <cp:revision>59</cp:revision>
  <cp:lastPrinted>2021-08-18T08:40:00Z</cp:lastPrinted>
  <dcterms:created xsi:type="dcterms:W3CDTF">2021-08-11T12:30:00Z</dcterms:created>
  <dcterms:modified xsi:type="dcterms:W3CDTF">2021-08-18T08:59:00Z</dcterms:modified>
</cp:coreProperties>
</file>